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54" w:rsidRPr="00CE7843" w:rsidRDefault="00872B80" w:rsidP="008F42FC">
      <w:pPr>
        <w:spacing w:after="120" w:line="200" w:lineRule="exact"/>
        <w:jc w:val="center"/>
        <w:rPr>
          <w:rFonts w:asciiTheme="minorHAnsi" w:hAnsiTheme="minorHAnsi"/>
          <w:b/>
          <w:sz w:val="24"/>
          <w:szCs w:val="20"/>
          <w:lang w:val="en-US"/>
        </w:rPr>
      </w:pPr>
      <w:r w:rsidRPr="00CE7843">
        <w:rPr>
          <w:b/>
          <w:sz w:val="24"/>
          <w:szCs w:val="20"/>
          <w:lang w:val="en-US"/>
        </w:rPr>
        <w:t>FORM-REQUEST FOR TRANSFORMERS TSL</w:t>
      </w:r>
    </w:p>
    <w:p w:rsidR="00562954" w:rsidRPr="00CE7843" w:rsidRDefault="00562954" w:rsidP="00CE7843">
      <w:pPr>
        <w:spacing w:line="200" w:lineRule="exact"/>
        <w:ind w:right="-907"/>
        <w:rPr>
          <w:szCs w:val="20"/>
          <w:lang w:val="en-US"/>
        </w:rPr>
      </w:pPr>
      <w:r w:rsidRPr="00CE7843">
        <w:rPr>
          <w:szCs w:val="20"/>
          <w:lang w:val="en-US"/>
        </w:rPr>
        <w:t xml:space="preserve">                                                                                                        </w:t>
      </w:r>
      <w:r w:rsidR="00E77B8F" w:rsidRPr="00CE7843">
        <w:rPr>
          <w:szCs w:val="20"/>
          <w:lang w:val="en-US"/>
        </w:rPr>
        <w:t xml:space="preserve">                    </w:t>
      </w:r>
      <w:proofErr w:type="gramStart"/>
      <w:r w:rsidR="00872B80" w:rsidRPr="00CE7843">
        <w:rPr>
          <w:szCs w:val="20"/>
          <w:lang w:val="en-US"/>
        </w:rPr>
        <w:t>day</w:t>
      </w:r>
      <w:proofErr w:type="gramEnd"/>
      <w:r w:rsidR="00E77B8F" w:rsidRPr="00CE7843">
        <w:rPr>
          <w:szCs w:val="20"/>
          <w:lang w:val="en-US"/>
        </w:rPr>
        <w:t xml:space="preserve"> «</w:t>
      </w:r>
      <w:r w:rsidR="00975B1F" w:rsidRPr="00CE7843">
        <w:rPr>
          <w:szCs w:val="20"/>
          <w:lang w:val="en-US"/>
        </w:rPr>
        <w:t xml:space="preserve">   </w:t>
      </w:r>
      <w:r w:rsidR="00E77B8F" w:rsidRPr="00CE7843">
        <w:rPr>
          <w:szCs w:val="20"/>
          <w:lang w:val="en-US"/>
        </w:rPr>
        <w:t xml:space="preserve"> » </w:t>
      </w:r>
      <w:r w:rsidR="00872B80" w:rsidRPr="00CE7843">
        <w:rPr>
          <w:szCs w:val="20"/>
          <w:lang w:val="en-US"/>
        </w:rPr>
        <w:t>month</w:t>
      </w:r>
      <w:r w:rsidR="00975B1F" w:rsidRPr="00CE7843">
        <w:rPr>
          <w:szCs w:val="20"/>
          <w:lang w:val="en-US"/>
        </w:rPr>
        <w:t xml:space="preserve">     </w:t>
      </w:r>
      <w:r w:rsidR="00E77B8F" w:rsidRPr="00CE7843">
        <w:rPr>
          <w:szCs w:val="20"/>
          <w:lang w:val="en-US"/>
        </w:rPr>
        <w:t xml:space="preserve"> 201</w:t>
      </w:r>
      <w:r w:rsidR="00EA0C5C" w:rsidRPr="00EA0C5C">
        <w:rPr>
          <w:szCs w:val="20"/>
          <w:lang w:val="en-US"/>
        </w:rPr>
        <w:t xml:space="preserve">   </w:t>
      </w:r>
      <w:r w:rsidRPr="00CE7843">
        <w:rPr>
          <w:szCs w:val="20"/>
          <w:lang w:val="en-US"/>
        </w:rPr>
        <w:t>г.</w:t>
      </w:r>
    </w:p>
    <w:p w:rsidR="00562954" w:rsidRPr="00CE7843" w:rsidRDefault="00872B80" w:rsidP="00CE7843">
      <w:pPr>
        <w:pStyle w:val="Default"/>
        <w:rPr>
          <w:rFonts w:ascii="Calibri" w:hAnsi="Calibri" w:cs="Times New Roman"/>
          <w:color w:val="auto"/>
          <w:sz w:val="22"/>
          <w:szCs w:val="20"/>
          <w:lang w:val="en-US" w:eastAsia="en-US"/>
        </w:rPr>
      </w:pPr>
      <w:r w:rsidRPr="00CE7843">
        <w:rPr>
          <w:rFonts w:ascii="Calibri" w:hAnsi="Calibri" w:cs="Times New Roman"/>
          <w:color w:val="auto"/>
          <w:sz w:val="22"/>
          <w:szCs w:val="20"/>
          <w:lang w:val="en-US" w:eastAsia="en-US"/>
        </w:rPr>
        <w:t>Name of the company</w:t>
      </w:r>
      <w:r w:rsidR="00562954" w:rsidRPr="00CE7843">
        <w:rPr>
          <w:rFonts w:ascii="Calibri" w:hAnsi="Calibri" w:cs="Times New Roman"/>
          <w:color w:val="auto"/>
          <w:sz w:val="22"/>
          <w:szCs w:val="20"/>
          <w:lang w:val="en-US" w:eastAsia="en-US"/>
        </w:rPr>
        <w:t xml:space="preserve">: </w:t>
      </w:r>
      <w:r w:rsidR="003B779F" w:rsidRPr="00CE7843">
        <w:rPr>
          <w:rFonts w:ascii="Calibri" w:hAnsi="Calibri" w:cs="Times New Roman"/>
          <w:color w:val="auto"/>
          <w:sz w:val="22"/>
          <w:szCs w:val="20"/>
          <w:lang w:val="en-US" w:eastAsia="en-US"/>
        </w:rPr>
        <w:t xml:space="preserve"> </w:t>
      </w:r>
      <w:r w:rsidR="00AA6776" w:rsidRPr="00CE7843">
        <w:rPr>
          <w:rFonts w:ascii="Calibri" w:hAnsi="Calibri" w:cs="Times New Roman"/>
          <w:color w:val="auto"/>
          <w:sz w:val="22"/>
          <w:szCs w:val="20"/>
          <w:lang w:val="en-US" w:eastAsia="en-US"/>
        </w:rPr>
        <w:t xml:space="preserve"> </w:t>
      </w:r>
    </w:p>
    <w:p w:rsidR="00562954" w:rsidRPr="00CE7843" w:rsidRDefault="00872B80" w:rsidP="00CE7843">
      <w:pPr>
        <w:pStyle w:val="HTML"/>
        <w:rPr>
          <w:rFonts w:ascii="Calibri" w:eastAsia="Calibri" w:hAnsi="Calibri" w:cs="Times New Roman"/>
          <w:sz w:val="22"/>
          <w:lang w:val="en-US" w:eastAsia="en-US"/>
        </w:rPr>
      </w:pPr>
      <w:r w:rsidRPr="00CE7843">
        <w:rPr>
          <w:rFonts w:ascii="Calibri" w:eastAsia="Calibri" w:hAnsi="Calibri" w:cs="Times New Roman"/>
          <w:sz w:val="22"/>
          <w:lang w:val="en-US" w:eastAsia="en-US"/>
        </w:rPr>
        <w:t>Contact person</w:t>
      </w:r>
      <w:r w:rsidR="00C922B2" w:rsidRPr="00CE7843">
        <w:rPr>
          <w:rFonts w:ascii="Calibri" w:eastAsia="Calibri" w:hAnsi="Calibri" w:cs="Times New Roman"/>
          <w:sz w:val="22"/>
          <w:lang w:val="en-US" w:eastAsia="en-US"/>
        </w:rPr>
        <w:t>:</w:t>
      </w:r>
      <w:r w:rsidR="00AA6776" w:rsidRPr="00CE7843">
        <w:rPr>
          <w:rFonts w:ascii="Calibri" w:eastAsia="Calibri" w:hAnsi="Calibri" w:cs="Times New Roman"/>
          <w:sz w:val="22"/>
          <w:lang w:val="en-US" w:eastAsia="en-US"/>
        </w:rPr>
        <w:t xml:space="preserve"> </w:t>
      </w:r>
    </w:p>
    <w:p w:rsidR="00562954" w:rsidRPr="00CE7843" w:rsidRDefault="00872B80" w:rsidP="00CE7843">
      <w:pPr>
        <w:pStyle w:val="HTML"/>
        <w:rPr>
          <w:rFonts w:ascii="Calibri" w:eastAsia="Calibri" w:hAnsi="Calibri" w:cs="Times New Roman"/>
          <w:sz w:val="22"/>
          <w:lang w:val="en-US" w:eastAsia="en-US"/>
        </w:rPr>
      </w:pPr>
      <w:r w:rsidRPr="00CE7843">
        <w:rPr>
          <w:rFonts w:ascii="Calibri" w:eastAsia="Calibri" w:hAnsi="Calibri" w:cs="Times New Roman"/>
          <w:sz w:val="22"/>
          <w:lang w:val="en-US" w:eastAsia="en-US"/>
        </w:rPr>
        <w:t>Phone</w:t>
      </w:r>
      <w:r w:rsidR="00562954" w:rsidRPr="00CE7843">
        <w:rPr>
          <w:rFonts w:ascii="Calibri" w:eastAsia="Calibri" w:hAnsi="Calibri" w:cs="Times New Roman"/>
          <w:sz w:val="22"/>
          <w:lang w:val="en-US" w:eastAsia="en-US"/>
        </w:rPr>
        <w:t xml:space="preserve">: </w:t>
      </w:r>
      <w:r w:rsidR="00AA6776" w:rsidRPr="00CE7843">
        <w:rPr>
          <w:rFonts w:ascii="Calibri" w:eastAsia="Calibri" w:hAnsi="Calibri" w:cs="Times New Roman"/>
          <w:sz w:val="22"/>
          <w:lang w:val="en-US" w:eastAsia="en-US"/>
        </w:rPr>
        <w:t xml:space="preserve"> </w:t>
      </w:r>
    </w:p>
    <w:p w:rsidR="008F42FC" w:rsidRPr="00CE7843" w:rsidRDefault="00872B80" w:rsidP="00CE7843">
      <w:pPr>
        <w:spacing w:line="200" w:lineRule="exact"/>
        <w:ind w:right="-907"/>
        <w:rPr>
          <w:szCs w:val="20"/>
          <w:lang w:val="en-US"/>
        </w:rPr>
      </w:pPr>
      <w:r w:rsidRPr="00CE7843">
        <w:rPr>
          <w:szCs w:val="20"/>
          <w:lang w:val="en-US"/>
        </w:rPr>
        <w:t>Delivery date</w:t>
      </w:r>
      <w:r w:rsidR="008F42FC" w:rsidRPr="00CE7843">
        <w:rPr>
          <w:szCs w:val="20"/>
          <w:lang w:val="en-US"/>
        </w:rPr>
        <w:t xml:space="preserve">: </w:t>
      </w:r>
      <w:r w:rsidR="00562954" w:rsidRPr="00CE7843">
        <w:rPr>
          <w:szCs w:val="20"/>
          <w:lang w:val="en-US"/>
        </w:rPr>
        <w:t xml:space="preserve"> </w:t>
      </w:r>
    </w:p>
    <w:p w:rsidR="00562954" w:rsidRPr="00CE7843" w:rsidRDefault="00872B80" w:rsidP="00CE7843">
      <w:pPr>
        <w:spacing w:line="200" w:lineRule="exact"/>
        <w:ind w:right="-907"/>
        <w:rPr>
          <w:szCs w:val="20"/>
          <w:lang w:val="en-US"/>
        </w:rPr>
      </w:pPr>
      <w:r w:rsidRPr="00CE7843">
        <w:rPr>
          <w:szCs w:val="20"/>
          <w:lang w:val="en-US"/>
        </w:rPr>
        <w:t>Region</w:t>
      </w:r>
      <w:r w:rsidR="00FF6922" w:rsidRPr="00CE7843">
        <w:rPr>
          <w:szCs w:val="20"/>
          <w:lang w:val="en-US"/>
        </w:rPr>
        <w:t>:</w:t>
      </w:r>
    </w:p>
    <w:p w:rsidR="00872B80" w:rsidRPr="00CE7843" w:rsidRDefault="00872B80" w:rsidP="00CE7843">
      <w:pPr>
        <w:pStyle w:val="1"/>
        <w:shd w:val="clear" w:color="auto" w:fill="FFFFFF"/>
        <w:jc w:val="center"/>
        <w:rPr>
          <w:rFonts w:ascii="Calibri" w:eastAsia="Calibri" w:hAnsi="Calibri"/>
          <w:sz w:val="24"/>
          <w:lang w:eastAsia="en-US"/>
        </w:rPr>
      </w:pPr>
      <w:r w:rsidRPr="00CE7843">
        <w:rPr>
          <w:rFonts w:ascii="Calibri" w:eastAsia="Calibri" w:hAnsi="Calibri"/>
          <w:sz w:val="24"/>
          <w:lang w:eastAsia="en-US"/>
        </w:rPr>
        <w:t xml:space="preserve">TRANSFORMER (TYPE) </w:t>
      </w:r>
      <w:r w:rsidR="00452D74" w:rsidRPr="00CE7843">
        <w:rPr>
          <w:rFonts w:ascii="Calibri" w:eastAsia="Calibri" w:hAnsi="Calibri"/>
          <w:sz w:val="24"/>
          <w:lang w:eastAsia="en-US"/>
        </w:rPr>
        <w:t>_____</w:t>
      </w:r>
      <w:r w:rsidR="00FF6922" w:rsidRPr="00CE7843">
        <w:rPr>
          <w:rFonts w:ascii="Calibri" w:eastAsia="Calibri" w:hAnsi="Calibri"/>
          <w:sz w:val="24"/>
          <w:lang w:eastAsia="en-US"/>
        </w:rPr>
        <w:t>_________</w:t>
      </w:r>
      <w:r w:rsidR="00CE7843" w:rsidRPr="00CE7843">
        <w:rPr>
          <w:rFonts w:ascii="Calibri" w:eastAsia="Calibri" w:hAnsi="Calibri"/>
          <w:sz w:val="24"/>
          <w:lang w:eastAsia="en-US"/>
        </w:rPr>
        <w:t xml:space="preserve"> </w:t>
      </w:r>
      <w:proofErr w:type="gramStart"/>
      <w:r w:rsidR="00562954" w:rsidRPr="00CE7843">
        <w:rPr>
          <w:rFonts w:ascii="Calibri" w:eastAsia="Calibri" w:hAnsi="Calibri"/>
          <w:sz w:val="24"/>
          <w:lang w:eastAsia="en-US"/>
        </w:rPr>
        <w:t>(</w:t>
      </w:r>
      <w:r w:rsidRPr="00CE7843">
        <w:rPr>
          <w:rFonts w:ascii="Calibri" w:eastAsia="Calibri" w:hAnsi="Calibri"/>
          <w:sz w:val="24"/>
          <w:lang w:eastAsia="en-US"/>
        </w:rPr>
        <w:t xml:space="preserve"> Cast</w:t>
      </w:r>
      <w:proofErr w:type="gramEnd"/>
      <w:r w:rsidRPr="00CE7843">
        <w:rPr>
          <w:rFonts w:ascii="Calibri" w:eastAsia="Calibri" w:hAnsi="Calibri"/>
          <w:sz w:val="24"/>
          <w:lang w:eastAsia="en-US"/>
        </w:rPr>
        <w:t xml:space="preserve"> Resin transformer )</w:t>
      </w:r>
    </w:p>
    <w:tbl>
      <w:tblPr>
        <w:tblW w:w="10725" w:type="dxa"/>
        <w:tblInd w:w="-162" w:type="dxa"/>
        <w:tblLayout w:type="fixed"/>
        <w:tblLook w:val="00A0" w:firstRow="1" w:lastRow="0" w:firstColumn="1" w:lastColumn="0" w:noHBand="0" w:noVBand="0"/>
      </w:tblPr>
      <w:tblGrid>
        <w:gridCol w:w="441"/>
        <w:gridCol w:w="3577"/>
        <w:gridCol w:w="850"/>
        <w:gridCol w:w="851"/>
        <w:gridCol w:w="670"/>
        <w:gridCol w:w="747"/>
        <w:gridCol w:w="949"/>
        <w:gridCol w:w="720"/>
        <w:gridCol w:w="960"/>
        <w:gridCol w:w="960"/>
      </w:tblGrid>
      <w:tr w:rsidR="00562954" w:rsidRPr="00F636B3" w:rsidTr="00CE7843">
        <w:trPr>
          <w:trHeight w:hRule="exact"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F636B3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6B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2954" w:rsidRPr="00F636B3" w:rsidRDefault="00F636B3" w:rsidP="007A61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6B3">
              <w:rPr>
                <w:b/>
                <w:lang w:val="en-US"/>
              </w:rPr>
              <w:t>TECHNICAL DATA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62954" w:rsidRPr="00F636B3" w:rsidRDefault="00F636B3" w:rsidP="007A618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36B3">
              <w:rPr>
                <w:b/>
                <w:lang w:val="en-US"/>
              </w:rPr>
              <w:t>VALUES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CE7843" w:rsidRDefault="00F636B3" w:rsidP="00872B8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Q</w:t>
            </w:r>
            <w:r w:rsidR="00872B80"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uantity of transformers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975B1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CE7843" w:rsidRDefault="00F636B3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R</w:t>
            </w:r>
            <w:r w:rsidR="00872B80"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ated power, kVA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975B1F" w:rsidP="00FD113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CE7843" w:rsidRDefault="00872B80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Primary voltage, kV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975B1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CE7843" w:rsidRDefault="00F636B3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="00872B80"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econdary voltage, kV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975B1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CE7843" w:rsidRDefault="00F636B3" w:rsidP="00F636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The frequency of the mains,</w:t>
            </w:r>
            <w:r w:rsidR="00872B80"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Hz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975B1F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F636B3" w:rsidP="00F636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Winding connection group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D/Yn-11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D/Yn-5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Y/Yn-0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872B80" w:rsidRDefault="00872B80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  <w:t>Other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954" w:rsidRPr="00D5185B" w:rsidTr="00CE7843">
        <w:trPr>
          <w:trHeight w:hRule="exact"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B3" w:rsidRPr="00CE7843" w:rsidRDefault="00F636B3" w:rsidP="00F636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Winding connection without initialization </w:t>
            </w:r>
          </w:p>
          <w:p w:rsidR="00562954" w:rsidRPr="00CE7843" w:rsidRDefault="00562954" w:rsidP="00F636B3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± 2х2,5 %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F636B3" w:rsidRDefault="00F636B3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F636B3" w:rsidRDefault="00F636B3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954" w:rsidRPr="00D5185B" w:rsidTr="00CE7843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F636B3" w:rsidRDefault="00CE7843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T</w:t>
            </w:r>
            <w:r w:rsidR="00F636B3"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he Degree of protection provided by casing</w:t>
            </w:r>
            <w:r w:rsidR="00F636B3" w:rsidRPr="00F636B3">
              <w:rPr>
                <w:sz w:val="20"/>
                <w:lang w:val="en-US"/>
              </w:rPr>
              <w:t xml:space="preserve"> </w:t>
            </w:r>
            <w:r w:rsidR="00562954"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(</w:t>
            </w:r>
            <w:r w:rsid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for</w:t>
            </w:r>
            <w:r w:rsidR="00562954"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562954"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ТСЛ</w:t>
            </w:r>
            <w:r w:rsidR="00562954"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636B3"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- </w:t>
            </w:r>
            <w:r w:rsidR="00562954"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IP00) </w:t>
            </w:r>
          </w:p>
          <w:p w:rsidR="00562954" w:rsidRPr="00F636B3" w:rsidRDefault="00562954" w:rsidP="00F636B3">
            <w:pPr>
              <w:ind w:right="-108" w:hanging="26"/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(</w:t>
            </w:r>
            <w:r w:rsid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for</w:t>
            </w:r>
            <w:r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ТСЗЛ</w:t>
            </w:r>
            <w:r w:rsidRPr="00F636B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  IP20 - IP23, IP31 - IP33)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IP33</w:t>
            </w:r>
          </w:p>
        </w:tc>
      </w:tr>
      <w:tr w:rsidR="00562954" w:rsidRPr="00D5185B" w:rsidTr="00CE7843">
        <w:trPr>
          <w:trHeight w:hRule="exact" w:val="3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954" w:rsidRPr="00D5185B" w:rsidTr="00CE7843">
        <w:trPr>
          <w:trHeight w:hRule="exact" w:val="56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D5185B" w:rsidRDefault="00F636B3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Cooling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AN</w:t>
            </w:r>
          </w:p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F636B3" w:rsidRPr="00B833A5">
              <w:rPr>
                <w:lang w:val="en-US"/>
              </w:rPr>
              <w:t>natural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B3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 xml:space="preserve">AF </w:t>
            </w:r>
          </w:p>
          <w:p w:rsidR="00562954" w:rsidRPr="00D5185B" w:rsidRDefault="00F636B3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B833A5">
              <w:rPr>
                <w:lang w:val="en-US"/>
              </w:rPr>
              <w:t>forced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62954" w:rsidRPr="006C6140" w:rsidTr="00CE7843">
        <w:trPr>
          <w:trHeight w:hRule="exact" w:val="85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F636B3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Thermal protection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2B4668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Т</w:t>
            </w:r>
            <w:r w:rsidRPr="002B4668"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  <w:t>-154</w:t>
            </w:r>
          </w:p>
          <w:p w:rsidR="00562954" w:rsidRPr="002B4668" w:rsidRDefault="00CE7843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Elec.</w:t>
            </w:r>
            <w:r w:rsidR="002B4668"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 relay </w:t>
            </w:r>
            <w:proofErr w:type="spellStart"/>
            <w:r w:rsidR="00562954"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Tecsystem</w:t>
            </w:r>
            <w:proofErr w:type="spellEnd"/>
            <w:r w:rsidR="00562954"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 (</w:t>
            </w:r>
            <w:r w:rsidR="00562954"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Т</w:t>
            </w:r>
            <w:r w:rsidR="00562954"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-154)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2B4668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r w:rsidRPr="002B4668"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  <w:t>ШТЗ</w:t>
            </w:r>
          </w:p>
          <w:p w:rsidR="00562954" w:rsidRPr="002B4668" w:rsidRDefault="002B4668" w:rsidP="002B466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heat protection electrical cabinet 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167E61" w:rsidRDefault="00562954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D5185B">
              <w:rPr>
                <w:rFonts w:asciiTheme="minorHAnsi" w:hAnsiTheme="minorHAnsi"/>
                <w:b/>
                <w:color w:val="000000"/>
                <w:sz w:val="18"/>
                <w:szCs w:val="18"/>
                <w:lang w:eastAsia="ru-RU"/>
              </w:rPr>
              <w:t>ШТЗиВ</w:t>
            </w:r>
            <w:proofErr w:type="spellEnd"/>
          </w:p>
          <w:p w:rsidR="00562954" w:rsidRPr="002B4668" w:rsidRDefault="002B4668" w:rsidP="00FD1130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  <w:lang w:val="en-US" w:eastAsia="ru-RU"/>
              </w:rPr>
            </w:pPr>
            <w:r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heat protection&amp; ventilation control electrical cabinet</w:t>
            </w:r>
          </w:p>
        </w:tc>
      </w:tr>
      <w:tr w:rsidR="00562954" w:rsidRPr="006C6140" w:rsidTr="00CE7843">
        <w:trPr>
          <w:trHeight w:hRule="exact"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2954" w:rsidRPr="002B4668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954" w:rsidRPr="002B4668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2B4668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2B4668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2B4668" w:rsidRDefault="00562954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 w:rsidRPr="002B4668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</w:tr>
      <w:tr w:rsidR="00562954" w:rsidRPr="006C6140" w:rsidTr="00CE7843">
        <w:trPr>
          <w:trHeight w:hRule="exact"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54" w:rsidRPr="00D5185B" w:rsidRDefault="00562954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2954" w:rsidRPr="002B4668" w:rsidRDefault="002B4668" w:rsidP="002B4668">
            <w:pPr>
              <w:jc w:val="center"/>
              <w:rPr>
                <w:b/>
                <w:lang w:val="en-US"/>
              </w:rPr>
            </w:pPr>
            <w:r w:rsidRPr="002B4668">
              <w:rPr>
                <w:b/>
                <w:lang w:val="en-US"/>
              </w:rPr>
              <w:t>Please fill this form to order transformer in the casing:</w:t>
            </w:r>
          </w:p>
        </w:tc>
      </w:tr>
      <w:tr w:rsidR="00AA6776" w:rsidRPr="00D5185B" w:rsidTr="00CE7843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A6776" w:rsidRPr="00D5185B" w:rsidRDefault="005F0F98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2B4668">
              <w:rPr>
                <w:b/>
                <w:lang w:val="en-US"/>
              </w:rPr>
              <w:t>casing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 w:rsidR="002B466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nput</w:t>
            </w:r>
            <w:proofErr w:type="spellEnd"/>
            <w:r w:rsidR="002B466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B466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high</w:t>
            </w:r>
            <w:proofErr w:type="spellEnd"/>
            <w:r w:rsidR="002B466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B466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voltage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5F0F98" w:rsidRDefault="005F0F98" w:rsidP="00D011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cable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8437F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5F0F98" w:rsidRDefault="005F0F98" w:rsidP="00D0117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bus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1345DC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776" w:rsidRPr="00D5185B" w:rsidTr="00CE7843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Start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nput</w:t>
            </w:r>
            <w:proofErr w:type="spellEnd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low</w:t>
            </w:r>
            <w:proofErr w:type="spellEnd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voltage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5F0F98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cable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975B1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5F0F98" w:rsidRDefault="005F0F98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bus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776" w:rsidRPr="00D5185B" w:rsidTr="00CE7843">
        <w:trPr>
          <w:trHeight w:hRule="exact" w:val="5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H</w:t>
            </w:r>
            <w:proofErr w:type="spellStart"/>
            <w:r w:rsidR="005F0F9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igh</w:t>
            </w:r>
            <w:proofErr w:type="spellEnd"/>
            <w:r w:rsidR="005F0F9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F0F98" w:rsidRPr="002B466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voltage</w:t>
            </w:r>
            <w:proofErr w:type="spellEnd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connection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E32CCF" w:rsidRDefault="00E32CCF" w:rsidP="00E32CC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through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roof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E32CCF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from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bottom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975B1F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from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side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776" w:rsidRPr="00D5185B" w:rsidTr="00CE7843">
        <w:trPr>
          <w:trHeight w:hRule="exact" w:val="49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L</w:t>
            </w:r>
            <w:proofErr w:type="spellStart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ow</w:t>
            </w:r>
            <w:proofErr w:type="spellEnd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voltage</w:t>
            </w:r>
            <w:proofErr w:type="spellEnd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F0F98" w:rsidRPr="005F0F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connection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through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roof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from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bottom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975B1F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from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the</w:t>
            </w:r>
            <w:proofErr w:type="spellEnd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side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776" w:rsidRPr="00D5185B" w:rsidTr="00CE7843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E32CC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Shipment with casing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E32CCF" w:rsidP="00E32CCF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in assembly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975B1F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disassembled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776" w:rsidRPr="00D5185B" w:rsidTr="00CE7843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E32CCF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proofErr w:type="spellStart"/>
            <w:r w:rsidRPr="00E32CC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ibration</w:t>
            </w:r>
            <w:proofErr w:type="spellEnd"/>
            <w:r w:rsidRPr="00E32CC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2CC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damper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E32CCF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E32CCF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NO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776" w:rsidRPr="00D5185B" w:rsidTr="00CE7843">
        <w:trPr>
          <w:trHeight w:hRule="exact" w:val="72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CE7843" w:rsidRDefault="00E32CCF" w:rsidP="006C614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C</w:t>
            </w: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limatic version</w:t>
            </w:r>
            <w:r w:rsidR="00AA6776"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(</w:t>
            </w:r>
            <w:proofErr w:type="spellStart"/>
            <w:r w:rsidR="00CE7843" w:rsidRPr="00CE784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standart</w:t>
            </w:r>
            <w:proofErr w:type="spellEnd"/>
            <w:r w:rsidR="00CE7843" w:rsidRPr="00CE784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 xml:space="preserve"> is </w:t>
            </w:r>
            <w:r w:rsidR="00AA6776" w:rsidRPr="00CE784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У</w:t>
            </w:r>
            <w:r w:rsidR="00CE7843" w:rsidRPr="00CE784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-</w:t>
            </w:r>
            <w:r w:rsidR="00AA6776" w:rsidRPr="00CE784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3</w:t>
            </w:r>
            <w:bookmarkStart w:id="0" w:name="_GoBack"/>
            <w:bookmarkEnd w:id="0"/>
            <w:r w:rsidR="00CE784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У</w:t>
            </w:r>
            <w:r w:rsid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-</w:t>
            </w: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3</w:t>
            </w:r>
            <w:r w:rsid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E32CCF"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temperate</w:t>
            </w:r>
            <w:proofErr w:type="spellEnd"/>
            <w:r w:rsidR="00E32CCF"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32CCF" w:rsidRP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climate</w:t>
            </w:r>
            <w:proofErr w:type="spellEnd"/>
            <w:r w:rsidR="00E32CCF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CE7843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УХЛ (</w:t>
            </w: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moderately</w:t>
            </w:r>
            <w:proofErr w:type="spellEnd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cold</w:t>
            </w:r>
            <w:proofErr w:type="spellEnd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climate</w:t>
            </w:r>
            <w:proofErr w:type="spellEnd"/>
            <w: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E32CCF" w:rsidRDefault="00E32CCF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other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452D74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776" w:rsidRPr="00D5185B" w:rsidTr="00CE7843">
        <w:trPr>
          <w:trHeight w:hRule="exact" w:val="4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F83F5E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P</w:t>
            </w:r>
            <w:proofErr w:type="spellStart"/>
            <w:r w:rsidRPr="00F83F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ackaging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CE7843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stretch</w:t>
            </w:r>
            <w:proofErr w:type="spellEnd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film</w:t>
            </w:r>
            <w:proofErr w:type="spellEnd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A6776"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val="en-US" w:eastAsia="ru-RU"/>
              </w:rPr>
              <w:t>standart</w:t>
            </w:r>
            <w:proofErr w:type="spellEnd"/>
            <w:r w:rsidR="00AA6776"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CE7843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wooden</w:t>
            </w:r>
            <w:proofErr w:type="spellEnd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E7843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case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AA6776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6776" w:rsidRPr="00D5185B" w:rsidTr="00F83F5E">
        <w:trPr>
          <w:trHeight w:val="962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CE784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A6776" w:rsidRPr="00D5185B" w:rsidRDefault="00CE7843" w:rsidP="00CE7843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784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Additional requirements</w:t>
            </w:r>
            <w:r w:rsidR="00AA6776" w:rsidRPr="00D5185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AA6776" w:rsidRPr="00D5185B" w:rsidTr="00CE7843">
        <w:trPr>
          <w:trHeight w:hRule="exact" w:val="463"/>
        </w:trPr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F83F5E" w:rsidRDefault="00F83F5E" w:rsidP="00FD1130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83F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Customer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776" w:rsidRPr="00D5185B" w:rsidRDefault="00AA6776" w:rsidP="00FD1130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  <w:r w:rsidRPr="00D5185B"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6776" w:rsidRPr="00D5185B" w:rsidRDefault="00F83F5E" w:rsidP="00FD113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3F5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ru-RU"/>
              </w:rPr>
              <w:t>STAMP</w:t>
            </w:r>
          </w:p>
        </w:tc>
      </w:tr>
      <w:tr w:rsidR="00AA6776" w:rsidRPr="00D5185B" w:rsidTr="00CE7843">
        <w:trPr>
          <w:trHeight w:hRule="exact" w:val="312"/>
        </w:trPr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76" w:rsidRPr="00F83F5E" w:rsidRDefault="00F83F5E" w:rsidP="00F83F5E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F83F5E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official position </w:t>
            </w:r>
          </w:p>
          <w:p w:rsidR="00AA6776" w:rsidRPr="00F83F5E" w:rsidRDefault="00AA6776" w:rsidP="00F83F5E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AA6776" w:rsidRPr="00F83F5E" w:rsidRDefault="00AA6776" w:rsidP="00F83F5E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AA6776" w:rsidRPr="00F83F5E" w:rsidRDefault="00AA6776" w:rsidP="00F83F5E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AA6776" w:rsidRPr="00F83F5E" w:rsidRDefault="00AA6776" w:rsidP="00F83F5E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AA6776" w:rsidRPr="00F83F5E" w:rsidRDefault="00AA6776" w:rsidP="00F83F5E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  <w:p w:rsidR="00AA6776" w:rsidRPr="00F83F5E" w:rsidRDefault="00AA6776" w:rsidP="00F83F5E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776" w:rsidRPr="00D5185B" w:rsidRDefault="00F83F5E" w:rsidP="00FD1130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val="en-US" w:eastAsia="ru-RU"/>
              </w:rPr>
              <w:t>signature</w:t>
            </w:r>
            <w:r w:rsidR="00AA6776" w:rsidRPr="00D5185B">
              <w:rPr>
                <w:rFonts w:asciiTheme="minorHAnsi" w:hAnsiTheme="minorHAnsi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776" w:rsidRPr="00D5185B" w:rsidRDefault="00AA6776" w:rsidP="00FD1130">
            <w:pPr>
              <w:rPr>
                <w:rFonts w:asciiTheme="minorHAnsi" w:hAnsiTheme="minorHAns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62954" w:rsidRPr="00D5185B" w:rsidRDefault="00562954" w:rsidP="00AD66D5">
      <w:pPr>
        <w:spacing w:line="80" w:lineRule="atLeast"/>
        <w:ind w:right="-907"/>
        <w:rPr>
          <w:rFonts w:asciiTheme="minorHAnsi" w:hAnsiTheme="minorHAnsi"/>
          <w:sz w:val="4"/>
          <w:szCs w:val="4"/>
          <w:u w:val="single"/>
        </w:rPr>
      </w:pPr>
    </w:p>
    <w:sectPr w:rsidR="00562954" w:rsidRPr="00D5185B" w:rsidSect="00EA0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0" w:bottom="1134" w:left="85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CE8" w:rsidRDefault="004E3CE8" w:rsidP="00B3536C">
      <w:r>
        <w:separator/>
      </w:r>
    </w:p>
  </w:endnote>
  <w:endnote w:type="continuationSeparator" w:id="0">
    <w:p w:rsidR="004E3CE8" w:rsidRDefault="004E3CE8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5C" w:rsidRDefault="00EA0C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87" w:rsidRDefault="00EA0C5C" w:rsidP="00EA0C5C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6477000" cy="866775"/>
          <wp:effectExtent l="0" t="0" r="0" b="9525"/>
          <wp:docPr id="20" name="Рисунок 20" descr="ЭПА коммерс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ПА коммерс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954" w:rsidRDefault="00562954" w:rsidP="00CD3A86">
    <w:pPr>
      <w:pStyle w:val="a7"/>
      <w:ind w:hanging="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5C" w:rsidRDefault="00EA0C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CE8" w:rsidRDefault="004E3CE8" w:rsidP="00B3536C">
      <w:r>
        <w:separator/>
      </w:r>
    </w:p>
  </w:footnote>
  <w:footnote w:type="continuationSeparator" w:id="0">
    <w:p w:rsidR="004E3CE8" w:rsidRDefault="004E3CE8" w:rsidP="00B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5C" w:rsidRDefault="00EA0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5C" w:rsidRDefault="00EA0C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5C" w:rsidRDefault="00EA0C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011C77"/>
    <w:rsid w:val="00023CDA"/>
    <w:rsid w:val="0003151C"/>
    <w:rsid w:val="000410E9"/>
    <w:rsid w:val="000501A2"/>
    <w:rsid w:val="00092101"/>
    <w:rsid w:val="000F0C3B"/>
    <w:rsid w:val="00111F6C"/>
    <w:rsid w:val="001345DC"/>
    <w:rsid w:val="0014095A"/>
    <w:rsid w:val="00167E61"/>
    <w:rsid w:val="00173649"/>
    <w:rsid w:val="001A2F2C"/>
    <w:rsid w:val="001B6A1D"/>
    <w:rsid w:val="001C64CF"/>
    <w:rsid w:val="001C7D5F"/>
    <w:rsid w:val="002137B7"/>
    <w:rsid w:val="0022213A"/>
    <w:rsid w:val="002536FD"/>
    <w:rsid w:val="00271721"/>
    <w:rsid w:val="002B4668"/>
    <w:rsid w:val="002D61B8"/>
    <w:rsid w:val="00367DF1"/>
    <w:rsid w:val="003705BA"/>
    <w:rsid w:val="00380280"/>
    <w:rsid w:val="00393EA6"/>
    <w:rsid w:val="003B779F"/>
    <w:rsid w:val="003C191C"/>
    <w:rsid w:val="003D3D3E"/>
    <w:rsid w:val="003D4FEC"/>
    <w:rsid w:val="003E7870"/>
    <w:rsid w:val="003F6AC8"/>
    <w:rsid w:val="004522DB"/>
    <w:rsid w:val="00452D74"/>
    <w:rsid w:val="004633AC"/>
    <w:rsid w:val="00476287"/>
    <w:rsid w:val="004825F1"/>
    <w:rsid w:val="00496D9B"/>
    <w:rsid w:val="004A5B49"/>
    <w:rsid w:val="004B6E2F"/>
    <w:rsid w:val="004E3CE8"/>
    <w:rsid w:val="00503C98"/>
    <w:rsid w:val="00562954"/>
    <w:rsid w:val="005C647B"/>
    <w:rsid w:val="005D08B4"/>
    <w:rsid w:val="005F0F98"/>
    <w:rsid w:val="006160CF"/>
    <w:rsid w:val="00623A6B"/>
    <w:rsid w:val="0063462E"/>
    <w:rsid w:val="006602E2"/>
    <w:rsid w:val="00664E09"/>
    <w:rsid w:val="006B497E"/>
    <w:rsid w:val="006C6140"/>
    <w:rsid w:val="006D7460"/>
    <w:rsid w:val="006F3679"/>
    <w:rsid w:val="00751217"/>
    <w:rsid w:val="007A6186"/>
    <w:rsid w:val="007C1B61"/>
    <w:rsid w:val="00826978"/>
    <w:rsid w:val="00833CD0"/>
    <w:rsid w:val="00872B80"/>
    <w:rsid w:val="00893393"/>
    <w:rsid w:val="008A7956"/>
    <w:rsid w:val="008B47B0"/>
    <w:rsid w:val="008D155F"/>
    <w:rsid w:val="008F42FC"/>
    <w:rsid w:val="00912306"/>
    <w:rsid w:val="00941801"/>
    <w:rsid w:val="00975B1F"/>
    <w:rsid w:val="00976527"/>
    <w:rsid w:val="009A3424"/>
    <w:rsid w:val="009A5D26"/>
    <w:rsid w:val="00A76D49"/>
    <w:rsid w:val="00AA6776"/>
    <w:rsid w:val="00AA7E69"/>
    <w:rsid w:val="00AC0F91"/>
    <w:rsid w:val="00AD66D5"/>
    <w:rsid w:val="00AD7E61"/>
    <w:rsid w:val="00B3193E"/>
    <w:rsid w:val="00B3536C"/>
    <w:rsid w:val="00B46AA7"/>
    <w:rsid w:val="00B54652"/>
    <w:rsid w:val="00B6302A"/>
    <w:rsid w:val="00B92546"/>
    <w:rsid w:val="00B92A29"/>
    <w:rsid w:val="00BA0268"/>
    <w:rsid w:val="00BB0209"/>
    <w:rsid w:val="00BB6698"/>
    <w:rsid w:val="00BC27F5"/>
    <w:rsid w:val="00BC3BF2"/>
    <w:rsid w:val="00C1014E"/>
    <w:rsid w:val="00C76576"/>
    <w:rsid w:val="00C922B2"/>
    <w:rsid w:val="00CA35D5"/>
    <w:rsid w:val="00CD3A86"/>
    <w:rsid w:val="00CE7843"/>
    <w:rsid w:val="00D0117F"/>
    <w:rsid w:val="00D46BE2"/>
    <w:rsid w:val="00D5185B"/>
    <w:rsid w:val="00D62083"/>
    <w:rsid w:val="00D6362A"/>
    <w:rsid w:val="00D650CD"/>
    <w:rsid w:val="00DB7FC7"/>
    <w:rsid w:val="00DE0202"/>
    <w:rsid w:val="00E12479"/>
    <w:rsid w:val="00E32CCF"/>
    <w:rsid w:val="00E52C73"/>
    <w:rsid w:val="00E621C6"/>
    <w:rsid w:val="00E763E5"/>
    <w:rsid w:val="00E77B8F"/>
    <w:rsid w:val="00EA0C5C"/>
    <w:rsid w:val="00EB1CE0"/>
    <w:rsid w:val="00ED12E1"/>
    <w:rsid w:val="00ED382B"/>
    <w:rsid w:val="00EE33D8"/>
    <w:rsid w:val="00F404B7"/>
    <w:rsid w:val="00F51E32"/>
    <w:rsid w:val="00F636B3"/>
    <w:rsid w:val="00F70453"/>
    <w:rsid w:val="00F70E5C"/>
    <w:rsid w:val="00F83F5E"/>
    <w:rsid w:val="00F96BC0"/>
    <w:rsid w:val="00FA3977"/>
    <w:rsid w:val="00FA3F8C"/>
    <w:rsid w:val="00FB58B9"/>
    <w:rsid w:val="00FD1130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B2A5C-260A-4BD8-8037-CF710D0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A86"/>
    <w:pPr>
      <w:keepNext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D3A86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D3A86"/>
    <w:pPr>
      <w:keepNext/>
      <w:outlineLvl w:val="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3536C"/>
    <w:rPr>
      <w:rFonts w:cs="Times New Roman"/>
    </w:rPr>
  </w:style>
  <w:style w:type="paragraph" w:styleId="a7">
    <w:name w:val="footer"/>
    <w:basedOn w:val="a"/>
    <w:link w:val="a8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536C"/>
    <w:rPr>
      <w:rFonts w:cs="Times New Roman"/>
    </w:rPr>
  </w:style>
  <w:style w:type="table" w:styleId="a9">
    <w:name w:val="Table Grid"/>
    <w:basedOn w:val="a1"/>
    <w:uiPriority w:val="99"/>
    <w:rsid w:val="00893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67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A6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677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5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8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0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9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0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7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6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79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8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0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15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lyubeshkina</dc:creator>
  <cp:lastModifiedBy>Бородяев Евгений Борисович</cp:lastModifiedBy>
  <cp:revision>3</cp:revision>
  <cp:lastPrinted>2012-12-24T08:35:00Z</cp:lastPrinted>
  <dcterms:created xsi:type="dcterms:W3CDTF">2019-02-14T12:48:00Z</dcterms:created>
  <dcterms:modified xsi:type="dcterms:W3CDTF">2019-02-14T13:37:00Z</dcterms:modified>
</cp:coreProperties>
</file>